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ook w:val="01E0" w:firstRow="1" w:lastRow="1" w:firstColumn="1" w:lastColumn="1" w:noHBand="0" w:noVBand="0"/>
      </w:tblPr>
      <w:tblGrid>
        <w:gridCol w:w="5211"/>
        <w:gridCol w:w="4797"/>
      </w:tblGrid>
      <w:tr w:rsidR="00274B4B" w14:paraId="5DD4F84D" w14:textId="77777777" w:rsidTr="00A64C74">
        <w:trPr>
          <w:trHeight w:val="318"/>
        </w:trPr>
        <w:tc>
          <w:tcPr>
            <w:tcW w:w="10008" w:type="dxa"/>
            <w:gridSpan w:val="2"/>
            <w:shd w:val="clear" w:color="auto" w:fill="auto"/>
          </w:tcPr>
          <w:p w14:paraId="0FA59243" w14:textId="77777777" w:rsidR="00274B4B" w:rsidRPr="00625344" w:rsidRDefault="00274B4B" w:rsidP="00A64C74">
            <w:pPr>
              <w:pStyle w:val="western"/>
              <w:spacing w:before="0" w:beforeAutospacing="0" w:after="0" w:afterAutospacing="0"/>
              <w:ind w:right="21"/>
              <w:jc w:val="center"/>
              <w:rPr>
                <w:b/>
                <w:color w:val="000000"/>
                <w:sz w:val="28"/>
                <w:szCs w:val="28"/>
              </w:rPr>
            </w:pPr>
            <w:r w:rsidRPr="00625344">
              <w:rPr>
                <w:b/>
                <w:color w:val="000000"/>
                <w:sz w:val="28"/>
                <w:szCs w:val="28"/>
              </w:rPr>
              <w:t xml:space="preserve">Форма обращения для выдачи постоянного (разового) пропуска </w:t>
            </w:r>
          </w:p>
          <w:p w14:paraId="5DE8CC62" w14:textId="77777777" w:rsidR="00274B4B" w:rsidRPr="00625344" w:rsidRDefault="00274B4B" w:rsidP="00A64C74">
            <w:pPr>
              <w:pStyle w:val="western"/>
              <w:spacing w:before="0" w:beforeAutospacing="0" w:after="0" w:afterAutospacing="0"/>
              <w:ind w:right="21"/>
              <w:jc w:val="center"/>
              <w:rPr>
                <w:b/>
                <w:color w:val="000000"/>
                <w:sz w:val="28"/>
                <w:szCs w:val="28"/>
              </w:rPr>
            </w:pPr>
            <w:r w:rsidRPr="00625344">
              <w:rPr>
                <w:b/>
                <w:color w:val="000000"/>
                <w:sz w:val="28"/>
                <w:szCs w:val="28"/>
              </w:rPr>
              <w:t>физическому лицу</w:t>
            </w:r>
          </w:p>
          <w:p w14:paraId="46F5C6B5" w14:textId="77777777" w:rsidR="00274B4B" w:rsidRDefault="00274B4B" w:rsidP="00A64C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4B" w:rsidRPr="006F6B0A" w14:paraId="2B23B9E5" w14:textId="77777777" w:rsidTr="00A64C74">
        <w:trPr>
          <w:trHeight w:val="986"/>
        </w:trPr>
        <w:tc>
          <w:tcPr>
            <w:tcW w:w="5211" w:type="dxa"/>
            <w:shd w:val="clear" w:color="auto" w:fill="auto"/>
          </w:tcPr>
          <w:p w14:paraId="4E46870D" w14:textId="77777777" w:rsidR="00274B4B" w:rsidRPr="002039FE" w:rsidRDefault="00274B4B" w:rsidP="00A64C74">
            <w:pPr>
              <w:rPr>
                <w:i/>
                <w:iCs/>
                <w:sz w:val="24"/>
                <w:szCs w:val="24"/>
                <w:u w:val="single"/>
              </w:rPr>
            </w:pPr>
            <w:r w:rsidRPr="002039FE">
              <w:rPr>
                <w:sz w:val="24"/>
                <w:szCs w:val="24"/>
              </w:rPr>
              <w:t xml:space="preserve">Полное наименование организации                                                                              </w:t>
            </w:r>
          </w:p>
          <w:p w14:paraId="02B7D8D7" w14:textId="77777777" w:rsidR="00274B4B" w:rsidRPr="002039FE" w:rsidRDefault="00274B4B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или юридического лица, инициирующего</w:t>
            </w:r>
          </w:p>
          <w:p w14:paraId="62065EC9" w14:textId="77777777" w:rsidR="00274B4B" w:rsidRPr="002039FE" w:rsidRDefault="00274B4B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выдачу пропуска, юридический адрес</w:t>
            </w:r>
          </w:p>
          <w:p w14:paraId="296F2515" w14:textId="77777777" w:rsidR="00274B4B" w:rsidRPr="002039FE" w:rsidRDefault="00274B4B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 xml:space="preserve"> </w:t>
            </w:r>
          </w:p>
          <w:p w14:paraId="27EE5BDD" w14:textId="77777777" w:rsidR="00274B4B" w:rsidRDefault="00274B4B" w:rsidP="00A64C74">
            <w:r w:rsidRPr="002039FE">
              <w:rPr>
                <w:sz w:val="24"/>
                <w:szCs w:val="24"/>
              </w:rPr>
              <w:t>Исх. № ____</w:t>
            </w:r>
            <w:r>
              <w:rPr>
                <w:sz w:val="24"/>
                <w:szCs w:val="24"/>
              </w:rPr>
              <w:t xml:space="preserve"> </w:t>
            </w:r>
            <w:r w:rsidRPr="002039FE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«___» </w:t>
            </w:r>
            <w:r w:rsidRPr="002039FE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20__г.</w:t>
            </w:r>
          </w:p>
        </w:tc>
        <w:tc>
          <w:tcPr>
            <w:tcW w:w="4797" w:type="dxa"/>
            <w:shd w:val="clear" w:color="auto" w:fill="auto"/>
          </w:tcPr>
          <w:p w14:paraId="7E4700D4" w14:textId="77777777" w:rsidR="00274B4B" w:rsidRPr="00625344" w:rsidRDefault="00274B4B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Директору филиала</w:t>
            </w:r>
          </w:p>
          <w:p w14:paraId="04F7B32A" w14:textId="77777777" w:rsidR="00274B4B" w:rsidRPr="00625344" w:rsidRDefault="00274B4B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«Аэропорт Южно-Курильск»</w:t>
            </w:r>
          </w:p>
          <w:p w14:paraId="2DA10656" w14:textId="77777777" w:rsidR="00274B4B" w:rsidRPr="00625344" w:rsidRDefault="00274B4B" w:rsidP="00A64C74">
            <w:pPr>
              <w:rPr>
                <w:sz w:val="26"/>
                <w:szCs w:val="26"/>
              </w:rPr>
            </w:pPr>
            <w:r w:rsidRPr="00625344">
              <w:rPr>
                <w:sz w:val="26"/>
                <w:szCs w:val="26"/>
              </w:rPr>
              <w:t>КП «Аэропорты Курильских островов»</w:t>
            </w:r>
          </w:p>
          <w:p w14:paraId="157CCDF0" w14:textId="77777777" w:rsidR="00274B4B" w:rsidRPr="00625344" w:rsidRDefault="00274B4B" w:rsidP="00A64C74">
            <w:pPr>
              <w:rPr>
                <w:sz w:val="26"/>
                <w:szCs w:val="26"/>
              </w:rPr>
            </w:pPr>
          </w:p>
          <w:p w14:paraId="6FF5289B" w14:textId="17E149EB" w:rsidR="00274B4B" w:rsidRPr="006F6B0A" w:rsidRDefault="00727A94" w:rsidP="00A64C74">
            <w:r>
              <w:rPr>
                <w:sz w:val="26"/>
                <w:szCs w:val="26"/>
              </w:rPr>
              <w:t>Созонову</w:t>
            </w:r>
            <w:r w:rsidR="00274B4B" w:rsidRPr="006253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="00274B4B" w:rsidRPr="0062534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И</w:t>
            </w:r>
            <w:r w:rsidR="00274B4B" w:rsidRPr="00625344">
              <w:rPr>
                <w:sz w:val="26"/>
                <w:szCs w:val="26"/>
              </w:rPr>
              <w:t>.</w:t>
            </w:r>
          </w:p>
        </w:tc>
      </w:tr>
    </w:tbl>
    <w:p w14:paraId="149F5C23" w14:textId="77777777" w:rsidR="00274B4B" w:rsidRPr="00DF5EE1" w:rsidRDefault="00274B4B" w:rsidP="00274B4B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409E6B4E" w14:textId="77777777" w:rsidR="00274B4B" w:rsidRDefault="00274B4B" w:rsidP="00274B4B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82833470"/>
      <w:r w:rsidRPr="00625344">
        <w:rPr>
          <w:rFonts w:eastAsia="Calibri"/>
          <w:b/>
          <w:sz w:val="28"/>
          <w:szCs w:val="28"/>
          <w:lang w:eastAsia="en-US"/>
        </w:rPr>
        <w:t>Обращение</w:t>
      </w:r>
    </w:p>
    <w:p w14:paraId="188758D8" w14:textId="77777777" w:rsidR="00274B4B" w:rsidRDefault="00274B4B" w:rsidP="00274B4B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82843013"/>
      <w:r>
        <w:rPr>
          <w:rFonts w:eastAsia="Calibri"/>
          <w:b/>
          <w:sz w:val="28"/>
          <w:szCs w:val="28"/>
          <w:lang w:eastAsia="en-US"/>
        </w:rPr>
        <w:t>на выдачу постоянного (разового) пропуска физическому лицу</w:t>
      </w:r>
    </w:p>
    <w:bookmarkEnd w:id="1"/>
    <w:p w14:paraId="1B681137" w14:textId="77777777" w:rsidR="00274B4B" w:rsidRPr="00625344" w:rsidRDefault="00274B4B" w:rsidP="00274B4B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02692E0C" w14:textId="77777777" w:rsidR="00274B4B" w:rsidRDefault="00274B4B" w:rsidP="00274B4B">
      <w:pPr>
        <w:suppressAutoHyphens w:val="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625344">
        <w:rPr>
          <w:rFonts w:eastAsia="Calibri"/>
          <w:sz w:val="26"/>
          <w:szCs w:val="26"/>
          <w:lang w:eastAsia="en-US"/>
        </w:rPr>
        <w:t>Прошу оформить постоянный (разовый) пропуск в зону транспортной</w:t>
      </w:r>
    </w:p>
    <w:p w14:paraId="18182547" w14:textId="77777777" w:rsidR="00274B4B" w:rsidRDefault="00274B4B" w:rsidP="00274B4B">
      <w:pPr>
        <w:suppressAutoHyphens w:val="0"/>
        <w:ind w:firstLine="567"/>
        <w:contextualSpacing/>
        <w:jc w:val="center"/>
        <w:rPr>
          <w:rFonts w:eastAsia="Calibri"/>
          <w:sz w:val="26"/>
          <w:szCs w:val="26"/>
          <w:lang w:eastAsia="en-US"/>
        </w:rPr>
      </w:pPr>
      <w:r w:rsidRPr="00AF0359">
        <w:rPr>
          <w:rFonts w:eastAsia="Calibri"/>
          <w:sz w:val="16"/>
          <w:szCs w:val="16"/>
          <w:lang w:eastAsia="en-US"/>
        </w:rPr>
        <w:t>(нужное подчеркнуть)</w:t>
      </w:r>
    </w:p>
    <w:p w14:paraId="715AE0FF" w14:textId="77777777" w:rsidR="00274B4B" w:rsidRPr="00625344" w:rsidRDefault="00274B4B" w:rsidP="00274B4B">
      <w:pPr>
        <w:suppressAutoHyphens w:val="0"/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625344">
        <w:rPr>
          <w:rFonts w:eastAsia="Calibri"/>
          <w:sz w:val="26"/>
          <w:szCs w:val="26"/>
          <w:lang w:eastAsia="en-US"/>
        </w:rPr>
        <w:t>безопасности объекта транспортной инфраструктуры «Аэропорт Южно-Курильск» для сотрудника:</w:t>
      </w:r>
    </w:p>
    <w:p w14:paraId="46767D10" w14:textId="77777777" w:rsidR="00274B4B" w:rsidRDefault="00274B4B" w:rsidP="00274B4B">
      <w:pPr>
        <w:suppressAutoHyphens w:val="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</w:t>
      </w:r>
      <w:r>
        <w:rPr>
          <w:rFonts w:eastAsia="Calibri"/>
          <w:i/>
          <w:sz w:val="24"/>
          <w:szCs w:val="24"/>
          <w:lang w:eastAsia="en-US"/>
        </w:rPr>
        <w:t xml:space="preserve"> </w:t>
      </w:r>
    </w:p>
    <w:p w14:paraId="4AA8B457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i/>
          <w:sz w:val="18"/>
          <w:szCs w:val="18"/>
          <w:lang w:eastAsia="en-US"/>
        </w:rPr>
      </w:pPr>
      <w:r w:rsidRPr="008C6A30">
        <w:rPr>
          <w:rFonts w:eastAsia="Calibri"/>
          <w:i/>
          <w:sz w:val="18"/>
          <w:szCs w:val="18"/>
          <w:lang w:eastAsia="en-US"/>
        </w:rPr>
        <w:t>(</w:t>
      </w:r>
      <w:r w:rsidRPr="0031570D">
        <w:rPr>
          <w:i/>
          <w:sz w:val="18"/>
          <w:szCs w:val="18"/>
        </w:rPr>
        <w:t>полное наименование юридического лица или индивидуального предпринимателя, инициирующего выдачу пропуска</w:t>
      </w:r>
      <w:r w:rsidRPr="008C6A30">
        <w:rPr>
          <w:i/>
          <w:sz w:val="18"/>
          <w:szCs w:val="18"/>
        </w:rPr>
        <w:t>)</w:t>
      </w:r>
    </w:p>
    <w:p w14:paraId="451B4C2A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1. _____________________________________________________________________________</w:t>
      </w:r>
    </w:p>
    <w:p w14:paraId="4345C9F0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bCs/>
          <w:i/>
          <w:sz w:val="18"/>
          <w:szCs w:val="18"/>
          <w:lang w:eastAsia="en-US"/>
        </w:rPr>
      </w:pPr>
      <w:r w:rsidRPr="008C6A30">
        <w:rPr>
          <w:rFonts w:eastAsia="Calibri"/>
          <w:bCs/>
          <w:i/>
          <w:sz w:val="18"/>
          <w:szCs w:val="18"/>
          <w:lang w:eastAsia="en-US"/>
        </w:rPr>
        <w:t>(Фамилия Имя Отчество)</w:t>
      </w:r>
    </w:p>
    <w:p w14:paraId="6760DE7E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2. _____________________________________________________________________________</w:t>
      </w:r>
    </w:p>
    <w:p w14:paraId="0A446D9B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bCs/>
          <w:i/>
          <w:sz w:val="18"/>
          <w:szCs w:val="18"/>
          <w:lang w:eastAsia="en-US"/>
        </w:rPr>
      </w:pPr>
      <w:r w:rsidRPr="008C6A30">
        <w:rPr>
          <w:rFonts w:eastAsia="Calibri"/>
          <w:bCs/>
          <w:i/>
          <w:sz w:val="18"/>
          <w:szCs w:val="18"/>
          <w:lang w:eastAsia="en-US"/>
        </w:rPr>
        <w:t>(Дата и место рождения)</w:t>
      </w:r>
    </w:p>
    <w:p w14:paraId="7E2D8103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3. _____________________________________________________________________________</w:t>
      </w:r>
    </w:p>
    <w:p w14:paraId="32BB48A7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bCs/>
          <w:i/>
          <w:sz w:val="18"/>
          <w:szCs w:val="18"/>
          <w:lang w:eastAsia="en-US"/>
        </w:rPr>
      </w:pPr>
      <w:r w:rsidRPr="008C6A30">
        <w:rPr>
          <w:rFonts w:eastAsia="Calibri"/>
          <w:bCs/>
          <w:i/>
          <w:sz w:val="18"/>
          <w:szCs w:val="18"/>
          <w:lang w:eastAsia="en-US"/>
        </w:rPr>
        <w:t>(Место жительства (регистрации</w:t>
      </w:r>
      <w:r>
        <w:rPr>
          <w:rFonts w:eastAsia="Calibri"/>
          <w:bCs/>
          <w:i/>
          <w:sz w:val="18"/>
          <w:szCs w:val="18"/>
          <w:lang w:eastAsia="en-US"/>
        </w:rPr>
        <w:t>)*</w:t>
      </w:r>
      <w:r w:rsidRPr="008C6A30">
        <w:rPr>
          <w:rFonts w:eastAsia="Calibri"/>
          <w:bCs/>
          <w:i/>
          <w:sz w:val="18"/>
          <w:szCs w:val="18"/>
          <w:lang w:eastAsia="en-US"/>
        </w:rPr>
        <w:t>)</w:t>
      </w:r>
    </w:p>
    <w:p w14:paraId="55DEEC2F" w14:textId="77777777" w:rsidR="00274B4B" w:rsidRPr="008C6A30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4. _____________________________________________________________________________</w:t>
      </w:r>
    </w:p>
    <w:p w14:paraId="6417A5C8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bCs/>
          <w:i/>
          <w:sz w:val="18"/>
          <w:szCs w:val="18"/>
          <w:lang w:eastAsia="en-US"/>
        </w:rPr>
      </w:pPr>
      <w:r w:rsidRPr="008C6A30">
        <w:rPr>
          <w:rFonts w:eastAsia="Calibri"/>
          <w:bCs/>
          <w:i/>
          <w:sz w:val="18"/>
          <w:szCs w:val="18"/>
          <w:lang w:eastAsia="en-US"/>
        </w:rPr>
        <w:t>(Занимаемая должность)</w:t>
      </w:r>
    </w:p>
    <w:p w14:paraId="7A3FDA45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5. _____________________________________________________________________________</w:t>
      </w:r>
    </w:p>
    <w:p w14:paraId="7EA5897D" w14:textId="77777777" w:rsidR="00274B4B" w:rsidRPr="0031570D" w:rsidRDefault="00274B4B" w:rsidP="00274B4B">
      <w:pPr>
        <w:suppressAutoHyphens w:val="0"/>
        <w:contextualSpacing/>
        <w:jc w:val="center"/>
        <w:rPr>
          <w:rFonts w:eastAsia="Calibri"/>
          <w:i/>
          <w:sz w:val="18"/>
          <w:szCs w:val="18"/>
          <w:lang w:eastAsia="en-US"/>
        </w:rPr>
      </w:pPr>
      <w:r w:rsidRPr="0031570D">
        <w:rPr>
          <w:rFonts w:eastAsia="Calibri"/>
          <w:i/>
          <w:sz w:val="18"/>
          <w:szCs w:val="18"/>
          <w:lang w:eastAsia="en-US"/>
        </w:rPr>
        <w:t>(Документ, удостоверяющий личность: серия, номер, дата и место выдачи)</w:t>
      </w:r>
    </w:p>
    <w:p w14:paraId="2F988D80" w14:textId="77777777" w:rsidR="00274B4B" w:rsidRPr="00DF5EE1" w:rsidRDefault="00274B4B" w:rsidP="00274B4B">
      <w:pPr>
        <w:suppressAutoHyphens w:val="0"/>
        <w:contextualSpacing/>
        <w:jc w:val="both"/>
        <w:rPr>
          <w:rFonts w:eastAsia="Calibri"/>
          <w:sz w:val="16"/>
          <w:szCs w:val="16"/>
          <w:lang w:eastAsia="en-US"/>
        </w:rPr>
      </w:pPr>
    </w:p>
    <w:p w14:paraId="0A79428B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16"/>
          <w:szCs w:val="16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6. Цель пребывания в зоне транспортной безопасности</w:t>
      </w:r>
      <w:r w:rsidRPr="008C6A30">
        <w:rPr>
          <w:bCs/>
        </w:rPr>
        <w:t>: ______</w:t>
      </w:r>
      <w:r w:rsidRPr="008C6A30">
        <w:rPr>
          <w:rFonts w:eastAsia="Calibri"/>
          <w:bCs/>
          <w:sz w:val="24"/>
          <w:szCs w:val="24"/>
          <w:lang w:eastAsia="en-US"/>
        </w:rPr>
        <w:t>__________________________</w:t>
      </w:r>
    </w:p>
    <w:p w14:paraId="68FA7635" w14:textId="77777777" w:rsidR="00274B4B" w:rsidRPr="008C6A30" w:rsidRDefault="00274B4B" w:rsidP="00274B4B">
      <w:pPr>
        <w:suppressAutoHyphens w:val="0"/>
        <w:contextualSpacing/>
        <w:jc w:val="both"/>
        <w:rPr>
          <w:rFonts w:eastAsia="Calibri"/>
          <w:bCs/>
          <w:sz w:val="16"/>
          <w:szCs w:val="16"/>
          <w:lang w:eastAsia="en-US"/>
        </w:rPr>
      </w:pPr>
    </w:p>
    <w:p w14:paraId="6B95B36E" w14:textId="77777777" w:rsidR="00274B4B" w:rsidRPr="00DF5EE1" w:rsidRDefault="00274B4B" w:rsidP="00274B4B">
      <w:pPr>
        <w:suppressAutoHyphens w:val="0"/>
        <w:contextualSpacing/>
        <w:rPr>
          <w:rFonts w:eastAsia="Calibri"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</w:t>
      </w:r>
    </w:p>
    <w:p w14:paraId="69117D8B" w14:textId="77777777" w:rsidR="00274B4B" w:rsidRPr="00DF5EE1" w:rsidRDefault="00274B4B" w:rsidP="00274B4B">
      <w:pPr>
        <w:suppressAutoHyphens w:val="0"/>
        <w:contextualSpacing/>
        <w:jc w:val="center"/>
        <w:rPr>
          <w:rFonts w:eastAsia="Calibri"/>
          <w:i/>
          <w:sz w:val="16"/>
          <w:szCs w:val="16"/>
          <w:vertAlign w:val="superscript"/>
          <w:lang w:eastAsia="en-US"/>
        </w:rPr>
      </w:pP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(указать</w:t>
      </w:r>
      <w:r>
        <w:rPr>
          <w:rFonts w:eastAsia="Calibri"/>
          <w:i/>
          <w:sz w:val="24"/>
          <w:szCs w:val="24"/>
          <w:vertAlign w:val="superscript"/>
          <w:lang w:eastAsia="en-US"/>
        </w:rPr>
        <w:t xml:space="preserve"> основания пребывания в ЗТБ: выполнение работ, оказание услуг, договор, др.</w:t>
      </w: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)</w:t>
      </w:r>
    </w:p>
    <w:p w14:paraId="5F0A1DA1" w14:textId="77777777" w:rsidR="00274B4B" w:rsidRPr="00DF5EE1" w:rsidRDefault="00274B4B" w:rsidP="00274B4B">
      <w:pPr>
        <w:suppressAutoHyphens w:val="0"/>
        <w:contextualSpacing/>
        <w:jc w:val="right"/>
        <w:rPr>
          <w:rFonts w:eastAsia="Calibri"/>
          <w:sz w:val="16"/>
          <w:szCs w:val="16"/>
          <w:lang w:eastAsia="en-US"/>
        </w:rPr>
      </w:pPr>
    </w:p>
    <w:p w14:paraId="221F850E" w14:textId="77777777" w:rsidR="00274B4B" w:rsidRDefault="00274B4B" w:rsidP="00274B4B">
      <w:pPr>
        <w:suppressAutoHyphens w:val="0"/>
        <w:contextualSpacing/>
        <w:rPr>
          <w:rFonts w:eastAsia="Calibri"/>
          <w:b/>
          <w:bCs/>
          <w:sz w:val="24"/>
          <w:szCs w:val="24"/>
          <w:lang w:eastAsia="en-US"/>
        </w:rPr>
      </w:pPr>
      <w:r w:rsidRPr="008C6A30">
        <w:rPr>
          <w:rFonts w:eastAsia="Calibri"/>
          <w:bCs/>
          <w:sz w:val="24"/>
          <w:szCs w:val="24"/>
          <w:lang w:eastAsia="en-US"/>
        </w:rPr>
        <w:t>7.</w:t>
      </w:r>
      <w:r w:rsidRPr="008C6A30">
        <w:rPr>
          <w:bCs/>
          <w:szCs w:val="26"/>
          <w:lang w:eastAsia="ru-RU"/>
        </w:rPr>
        <w:t xml:space="preserve"> </w:t>
      </w:r>
      <w:r w:rsidRPr="008C6A30">
        <w:rPr>
          <w:rFonts w:eastAsia="Calibri"/>
          <w:bCs/>
          <w:sz w:val="24"/>
          <w:szCs w:val="24"/>
          <w:lang w:eastAsia="en-US"/>
        </w:rPr>
        <w:t>Секторы посещения зон безопасности: _</w:t>
      </w:r>
      <w:r>
        <w:rPr>
          <w:rFonts w:eastAsia="Calibri"/>
          <w:b/>
          <w:bCs/>
          <w:sz w:val="24"/>
          <w:szCs w:val="24"/>
          <w:lang w:eastAsia="en-US"/>
        </w:rPr>
        <w:t>__________________________________________</w:t>
      </w:r>
    </w:p>
    <w:p w14:paraId="2E401C37" w14:textId="77777777" w:rsidR="00274B4B" w:rsidRPr="008C6A30" w:rsidRDefault="00274B4B" w:rsidP="00274B4B">
      <w:pPr>
        <w:suppressAutoHyphens w:val="0"/>
        <w:contextualSpacing/>
        <w:jc w:val="center"/>
        <w:rPr>
          <w:rFonts w:eastAsia="Calibri"/>
          <w:i/>
          <w:iCs/>
          <w:sz w:val="24"/>
          <w:szCs w:val="24"/>
          <w:lang w:eastAsia="en-US"/>
        </w:rPr>
      </w:pPr>
      <w:r w:rsidRPr="008C6A30">
        <w:rPr>
          <w:rFonts w:eastAsia="Calibri"/>
          <w:i/>
          <w:iCs/>
          <w:sz w:val="18"/>
          <w:szCs w:val="18"/>
          <w:lang w:eastAsia="en-US"/>
        </w:rPr>
        <w:t>(перевозочный и (или) технологический сектор, критический элемент)</w:t>
      </w:r>
    </w:p>
    <w:p w14:paraId="6C87314F" w14:textId="77777777" w:rsidR="00274B4B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bookmarkStart w:id="2" w:name="_Hlk182834091"/>
      <w:r>
        <w:rPr>
          <w:rFonts w:eastAsia="Calibri"/>
          <w:sz w:val="24"/>
          <w:szCs w:val="24"/>
          <w:lang w:eastAsia="en-US"/>
        </w:rPr>
        <w:t xml:space="preserve">8. </w:t>
      </w:r>
      <w:r w:rsidRPr="00DF4979">
        <w:rPr>
          <w:rFonts w:eastAsia="Calibri"/>
          <w:bCs/>
          <w:sz w:val="24"/>
          <w:szCs w:val="24"/>
          <w:lang w:eastAsia="en-US"/>
        </w:rPr>
        <w:t>Дата, на которую требуется оформить пропуск</w:t>
      </w:r>
      <w:r>
        <w:rPr>
          <w:rFonts w:eastAsia="Calibri"/>
          <w:bCs/>
          <w:sz w:val="24"/>
          <w:szCs w:val="24"/>
          <w:lang w:eastAsia="en-US"/>
        </w:rPr>
        <w:t xml:space="preserve"> (для разовых пропусков): </w:t>
      </w:r>
    </w:p>
    <w:p w14:paraId="197BA0E8" w14:textId="77777777" w:rsidR="00274B4B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</w:p>
    <w:p w14:paraId="36D8ABD7" w14:textId="77777777" w:rsidR="00274B4B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«___» ____________ 20__г., с ____ ч. ______ мин. по ______ ч. ________ мин.</w:t>
      </w:r>
    </w:p>
    <w:p w14:paraId="31451C7E" w14:textId="77777777" w:rsidR="00274B4B" w:rsidRPr="00DF4979" w:rsidRDefault="00274B4B" w:rsidP="00274B4B">
      <w:pPr>
        <w:suppressAutoHyphens w:val="0"/>
        <w:contextualSpacing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(указывается дата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 w:rsidRPr="00F46BC1">
        <w:rPr>
          <w:rFonts w:eastAsia="Calibri"/>
          <w:bCs/>
          <w:i/>
          <w:iCs/>
          <w:sz w:val="18"/>
          <w:szCs w:val="18"/>
          <w:lang w:eastAsia="en-US"/>
        </w:rPr>
        <w:t xml:space="preserve"> </w:t>
      </w:r>
      <w:r>
        <w:rPr>
          <w:rFonts w:eastAsia="Calibri"/>
          <w:bCs/>
          <w:i/>
          <w:iCs/>
          <w:sz w:val="18"/>
          <w:szCs w:val="18"/>
          <w:lang w:eastAsia="en-US"/>
        </w:rPr>
        <w:t>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bookmarkEnd w:id="2"/>
    <w:p w14:paraId="4362C8E4" w14:textId="77777777" w:rsidR="00274B4B" w:rsidRDefault="00274B4B" w:rsidP="00274B4B">
      <w:pPr>
        <w:suppressAutoHyphens w:val="0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DF4979">
        <w:rPr>
          <w:rFonts w:eastAsia="Calibri"/>
          <w:bCs/>
          <w:sz w:val="24"/>
          <w:szCs w:val="24"/>
          <w:lang w:eastAsia="en-US"/>
        </w:rPr>
        <w:t>9. Срок</w:t>
      </w:r>
      <w:r w:rsidRPr="008C6A30">
        <w:rPr>
          <w:rFonts w:eastAsia="Calibri"/>
          <w:bCs/>
          <w:sz w:val="24"/>
          <w:szCs w:val="24"/>
          <w:lang w:eastAsia="en-US"/>
        </w:rPr>
        <w:t xml:space="preserve"> (период), на который требуется оформить пропуск</w:t>
      </w:r>
      <w:r>
        <w:rPr>
          <w:rFonts w:eastAsia="Calibri"/>
          <w:bCs/>
          <w:sz w:val="24"/>
          <w:szCs w:val="24"/>
          <w:lang w:eastAsia="en-US"/>
        </w:rPr>
        <w:t xml:space="preserve"> (для постоянных пропусков): </w:t>
      </w:r>
    </w:p>
    <w:p w14:paraId="3FC1B8BB" w14:textId="77777777" w:rsidR="00274B4B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</w:p>
    <w:p w14:paraId="05D8B8FA" w14:textId="77777777" w:rsidR="00274B4B" w:rsidRDefault="00274B4B" w:rsidP="00274B4B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По «____» </w:t>
      </w:r>
      <w:r w:rsidRPr="00DF5EE1">
        <w:rPr>
          <w:rFonts w:eastAsia="Calibri"/>
          <w:sz w:val="24"/>
          <w:szCs w:val="24"/>
          <w:lang w:eastAsia="en-US"/>
        </w:rPr>
        <w:t>____________</w:t>
      </w:r>
      <w:r>
        <w:rPr>
          <w:rFonts w:eastAsia="Calibri"/>
          <w:sz w:val="24"/>
          <w:szCs w:val="24"/>
          <w:lang w:eastAsia="en-US"/>
        </w:rPr>
        <w:t xml:space="preserve"> 20___г., </w:t>
      </w:r>
      <w:r>
        <w:rPr>
          <w:rFonts w:eastAsia="Calibri"/>
          <w:bCs/>
          <w:sz w:val="24"/>
          <w:szCs w:val="24"/>
          <w:lang w:eastAsia="en-US"/>
        </w:rPr>
        <w:t>с ____ ч. ______ мин. по ______ ч. ________ мин.</w:t>
      </w:r>
    </w:p>
    <w:p w14:paraId="663CF688" w14:textId="77777777" w:rsidR="00274B4B" w:rsidRDefault="00274B4B" w:rsidP="00274B4B">
      <w:pPr>
        <w:suppressAutoHyphens w:val="0"/>
        <w:contextualSpacing/>
        <w:jc w:val="center"/>
        <w:rPr>
          <w:rFonts w:eastAsia="Calibri"/>
          <w:bCs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>(указывается дата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 окончания срока действия пропуска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>
        <w:rPr>
          <w:rFonts w:eastAsia="Calibri"/>
          <w:bCs/>
          <w:i/>
          <w:iCs/>
          <w:sz w:val="18"/>
          <w:szCs w:val="18"/>
          <w:lang w:eastAsia="en-US"/>
        </w:rPr>
        <w:t>, 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p w14:paraId="11BE0EEA" w14:textId="77777777" w:rsidR="00274B4B" w:rsidRDefault="00274B4B" w:rsidP="00274B4B">
      <w:pPr>
        <w:suppressAutoHyphens w:val="0"/>
        <w:contextualSpacing/>
        <w:jc w:val="center"/>
        <w:rPr>
          <w:rFonts w:eastAsia="Calibri"/>
          <w:bCs/>
          <w:i/>
          <w:iCs/>
          <w:sz w:val="18"/>
          <w:szCs w:val="18"/>
          <w:lang w:eastAsia="en-US"/>
        </w:rPr>
      </w:pPr>
    </w:p>
    <w:p w14:paraId="16D43E12" w14:textId="1A607640" w:rsidR="00274B4B" w:rsidRPr="00274B4B" w:rsidRDefault="00274B4B" w:rsidP="00274B4B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Приложение: </w:t>
      </w:r>
      <w:r w:rsidRPr="005A328A">
        <w:rPr>
          <w:rFonts w:eastAsia="Calibri"/>
          <w:i/>
          <w:iCs/>
          <w:sz w:val="24"/>
          <w:szCs w:val="24"/>
          <w:lang w:eastAsia="en-US"/>
        </w:rPr>
        <w:t>(приложить копию документа, являющегося основанием для посещения ЗТБ)</w:t>
      </w:r>
    </w:p>
    <w:p w14:paraId="46903125" w14:textId="77777777" w:rsidR="00274B4B" w:rsidRPr="00DF4979" w:rsidRDefault="00274B4B" w:rsidP="00274B4B">
      <w:pPr>
        <w:suppressAutoHyphens w:val="0"/>
        <w:contextualSpacing/>
        <w:jc w:val="center"/>
        <w:rPr>
          <w:rFonts w:eastAsia="Calibri"/>
          <w:i/>
          <w:iCs/>
          <w:sz w:val="18"/>
          <w:szCs w:val="18"/>
          <w:lang w:eastAsia="en-US"/>
        </w:rPr>
      </w:pPr>
    </w:p>
    <w:p w14:paraId="6E00773F" w14:textId="77777777" w:rsidR="00274B4B" w:rsidRPr="00DF5EE1" w:rsidRDefault="00274B4B" w:rsidP="00274B4B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22EBADD1" w14:textId="77777777" w:rsidR="00274B4B" w:rsidRPr="00DF5EE1" w:rsidRDefault="00274B4B" w:rsidP="00274B4B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  <w:t xml:space="preserve">  </w:t>
      </w:r>
      <w:r w:rsidRPr="00DF5EE1">
        <w:rPr>
          <w:rFonts w:eastAsia="Calibri"/>
          <w:i/>
          <w:sz w:val="24"/>
          <w:szCs w:val="24"/>
          <w:lang w:eastAsia="en-US"/>
        </w:rPr>
        <w:t xml:space="preserve"> </w:t>
      </w:r>
      <w:r>
        <w:rPr>
          <w:rFonts w:eastAsia="Calibri"/>
          <w:i/>
          <w:sz w:val="24"/>
          <w:szCs w:val="24"/>
          <w:lang w:eastAsia="en-US"/>
        </w:rPr>
        <w:t xml:space="preserve">          </w:t>
      </w:r>
      <w:r w:rsidRPr="00DF5EE1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 xml:space="preserve">____            </w:t>
      </w:r>
      <w:r>
        <w:rPr>
          <w:rFonts w:eastAsia="Calibri"/>
          <w:sz w:val="24"/>
          <w:szCs w:val="24"/>
          <w:lang w:eastAsia="en-US"/>
        </w:rPr>
        <w:t xml:space="preserve">          </w:t>
      </w:r>
      <w:r w:rsidRPr="00DF5EE1">
        <w:rPr>
          <w:rFonts w:eastAsia="Calibri"/>
          <w:sz w:val="24"/>
          <w:szCs w:val="24"/>
          <w:lang w:eastAsia="en-US"/>
        </w:rPr>
        <w:t xml:space="preserve">____________  </w:t>
      </w:r>
      <w:r w:rsidRPr="00DF5EE1">
        <w:rPr>
          <w:rFonts w:eastAsia="Calibri"/>
          <w:i/>
          <w:sz w:val="24"/>
          <w:szCs w:val="24"/>
          <w:lang w:eastAsia="en-US"/>
        </w:rPr>
        <w:t xml:space="preserve">   </w:t>
      </w:r>
      <w:r>
        <w:rPr>
          <w:rFonts w:eastAsia="Calibri"/>
          <w:i/>
          <w:sz w:val="24"/>
          <w:szCs w:val="24"/>
          <w:lang w:eastAsia="en-US"/>
        </w:rPr>
        <w:t xml:space="preserve">         </w:t>
      </w:r>
      <w:r w:rsidRPr="00DF5EE1">
        <w:rPr>
          <w:rFonts w:eastAsia="Calibri"/>
          <w:i/>
          <w:sz w:val="24"/>
          <w:szCs w:val="24"/>
          <w:lang w:eastAsia="en-US"/>
        </w:rPr>
        <w:t xml:space="preserve">      </w:t>
      </w:r>
      <w:r>
        <w:rPr>
          <w:rFonts w:eastAsia="Calibri"/>
          <w:i/>
          <w:sz w:val="24"/>
          <w:szCs w:val="24"/>
          <w:lang w:eastAsia="en-US"/>
        </w:rPr>
        <w:t xml:space="preserve">   </w:t>
      </w:r>
      <w:r w:rsidRPr="00DF5EE1">
        <w:rPr>
          <w:rFonts w:eastAsia="Calibri"/>
          <w:i/>
          <w:sz w:val="24"/>
          <w:szCs w:val="24"/>
          <w:lang w:eastAsia="en-US"/>
        </w:rPr>
        <w:t>____________</w:t>
      </w:r>
    </w:p>
    <w:p w14:paraId="4677DD34" w14:textId="77777777" w:rsidR="00274B4B" w:rsidRPr="00C60C21" w:rsidRDefault="00274B4B" w:rsidP="00274B4B">
      <w:pPr>
        <w:suppressAutoHyphens w:val="0"/>
        <w:contextualSpacing/>
        <w:jc w:val="both"/>
        <w:rPr>
          <w:rFonts w:eastAsia="Calibri"/>
          <w:sz w:val="18"/>
          <w:szCs w:val="18"/>
          <w:lang w:eastAsia="en-US"/>
        </w:rPr>
      </w:pPr>
      <w:r w:rsidRPr="00C60C21">
        <w:rPr>
          <w:rFonts w:eastAsia="Calibri"/>
          <w:sz w:val="18"/>
          <w:szCs w:val="18"/>
          <w:lang w:eastAsia="en-US"/>
        </w:rPr>
        <w:t xml:space="preserve">(уполномоченное лицо, </w:t>
      </w:r>
      <w:r w:rsidRPr="00C60C21">
        <w:rPr>
          <w:sz w:val="18"/>
          <w:szCs w:val="18"/>
        </w:rPr>
        <w:t>инициирующего выдачу пропуска</w:t>
      </w:r>
      <w:r w:rsidRPr="00C60C21">
        <w:rPr>
          <w:rFonts w:eastAsia="Calibri"/>
          <w:sz w:val="18"/>
          <w:szCs w:val="18"/>
          <w:lang w:eastAsia="en-US"/>
        </w:rPr>
        <w:t>)            (подпись)                                 (расшифровка подписи)</w:t>
      </w:r>
    </w:p>
    <w:p w14:paraId="7F6DE928" w14:textId="77777777" w:rsidR="00274B4B" w:rsidRPr="00C60C21" w:rsidRDefault="00274B4B" w:rsidP="00274B4B">
      <w:pPr>
        <w:suppressAutoHyphens w:val="0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4A650871" w14:textId="70CBF3CA" w:rsidR="00274B4B" w:rsidRDefault="00274B4B" w:rsidP="00274B4B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60C21">
        <w:rPr>
          <w:rFonts w:eastAsia="Calibri"/>
          <w:bCs/>
          <w:sz w:val="18"/>
          <w:szCs w:val="18"/>
          <w:lang w:eastAsia="en-US"/>
        </w:rPr>
        <w:t xml:space="preserve">                                                         М.П. (при наличии)       </w:t>
      </w:r>
      <w:bookmarkEnd w:id="0"/>
      <w:r w:rsidRPr="00DF5EE1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</w:t>
      </w:r>
    </w:p>
    <w:p w14:paraId="2101BBC2" w14:textId="77777777" w:rsidR="00274B4B" w:rsidRDefault="00274B4B" w:rsidP="00274B4B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C670A6C" w14:textId="56518046" w:rsidR="00DA4FA1" w:rsidRPr="00274B4B" w:rsidRDefault="00274B4B" w:rsidP="00274B4B">
      <w:pPr>
        <w:suppressAutoHyphens w:val="0"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*</w:t>
      </w:r>
      <w:r w:rsidRPr="0006496C">
        <w:rPr>
          <w:rFonts w:eastAsia="Calibri"/>
          <w:i/>
          <w:iCs/>
          <w:lang w:eastAsia="en-US"/>
        </w:rPr>
        <w:t>в случае несовпадения адреса регистрации и фактического проживания, указывается и адрес регистрации</w:t>
      </w:r>
      <w:r>
        <w:rPr>
          <w:rFonts w:eastAsia="Calibri"/>
          <w:i/>
          <w:iCs/>
          <w:lang w:eastAsia="en-US"/>
        </w:rPr>
        <w:t>,</w:t>
      </w:r>
      <w:r w:rsidRPr="0006496C">
        <w:rPr>
          <w:rFonts w:eastAsia="Calibri"/>
          <w:i/>
          <w:iCs/>
          <w:lang w:eastAsia="en-US"/>
        </w:rPr>
        <w:t xml:space="preserve"> и адрес фактического проживания. При совпадении адреса регистрации и фактического проживания, указывается адрес регистрации</w:t>
      </w:r>
      <w:r>
        <w:rPr>
          <w:rFonts w:eastAsia="Calibri"/>
          <w:i/>
          <w:iCs/>
          <w:lang w:eastAsia="en-US"/>
        </w:rPr>
        <w:t>.</w:t>
      </w:r>
    </w:p>
    <w:sectPr w:rsidR="00DA4FA1" w:rsidRPr="00274B4B" w:rsidSect="00274B4B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4B"/>
    <w:rsid w:val="00274B4B"/>
    <w:rsid w:val="00513B1C"/>
    <w:rsid w:val="00727A94"/>
    <w:rsid w:val="0089089F"/>
    <w:rsid w:val="00DA4FA1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D471"/>
  <w15:chartTrackingRefBased/>
  <w15:docId w15:val="{1A633526-AA20-4C39-A4AA-E653033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4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74B4B"/>
    <w:pPr>
      <w:suppressAutoHyphens w:val="0"/>
      <w:spacing w:before="100" w:beforeAutospacing="1" w:after="100" w:afterAutospacing="1"/>
      <w:jc w:val="both"/>
    </w:pPr>
    <w:rPr>
      <w:sz w:val="22"/>
      <w:szCs w:val="22"/>
      <w:lang w:eastAsia="ru-RU"/>
    </w:rPr>
  </w:style>
  <w:style w:type="paragraph" w:customStyle="1" w:styleId="ConsPlusNonformat">
    <w:name w:val="ConsPlusNonformat"/>
    <w:rsid w:val="00274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Соколова</dc:creator>
  <cp:keywords/>
  <dc:description/>
  <cp:lastModifiedBy>Алексей Сычин</cp:lastModifiedBy>
  <cp:revision>2</cp:revision>
  <dcterms:created xsi:type="dcterms:W3CDTF">2024-12-03T04:13:00Z</dcterms:created>
  <dcterms:modified xsi:type="dcterms:W3CDTF">2025-10-08T21:16:00Z</dcterms:modified>
</cp:coreProperties>
</file>